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9BDA58" w14:textId="597FBA17" w:rsidR="001275FC" w:rsidRPr="00B8129A" w:rsidRDefault="002D610B" w:rsidP="00916580">
      <w:pPr>
        <w:jc w:val="center"/>
        <w:rPr>
          <w:rFonts w:asciiTheme="majorEastAsia" w:eastAsiaTheme="majorEastAsia" w:hAnsiTheme="majorEastAsia"/>
          <w:b/>
          <w:szCs w:val="18"/>
        </w:rPr>
      </w:pPr>
      <w:r w:rsidRPr="00B8129A">
        <w:rPr>
          <w:rFonts w:asciiTheme="majorEastAsia" w:eastAsiaTheme="majorEastAsia" w:hAnsiTheme="majorEastAsia"/>
          <w:b/>
          <w:szCs w:val="18"/>
        </w:rPr>
        <w:t>B/S</w:t>
      </w:r>
      <w:r w:rsidRPr="00B8129A">
        <w:rPr>
          <w:rFonts w:asciiTheme="majorEastAsia" w:eastAsiaTheme="majorEastAsia" w:hAnsiTheme="majorEastAsia" w:hint="eastAsia"/>
          <w:b/>
          <w:szCs w:val="18"/>
        </w:rPr>
        <w:t>ブレイスクイック</w:t>
      </w:r>
      <w:r w:rsidR="00B27954" w:rsidRPr="00B8129A">
        <w:rPr>
          <w:rFonts w:asciiTheme="majorEastAsia" w:eastAsiaTheme="majorEastAsia" w:hAnsiTheme="majorEastAsia" w:hint="eastAsia"/>
          <w:b/>
          <w:szCs w:val="18"/>
        </w:rPr>
        <w:t>同意書</w:t>
      </w:r>
    </w:p>
    <w:p w14:paraId="1007FCC9" w14:textId="0A8B6625" w:rsidR="00B27954" w:rsidRPr="00163789" w:rsidRDefault="00B27954">
      <w:pPr>
        <w:rPr>
          <w:rFonts w:asciiTheme="majorEastAsia" w:eastAsiaTheme="majorEastAsia" w:hAnsiTheme="majorEastAsia"/>
          <w:sz w:val="18"/>
          <w:szCs w:val="18"/>
        </w:rPr>
      </w:pPr>
    </w:p>
    <w:p w14:paraId="7BE79D6B" w14:textId="31E586F9" w:rsidR="003E1BB4" w:rsidRPr="0071503B" w:rsidRDefault="002D610B" w:rsidP="002D610B">
      <w:pPr>
        <w:rPr>
          <w:rFonts w:asciiTheme="majorEastAsia" w:eastAsiaTheme="majorEastAsia" w:hAnsiTheme="majorEastAsia"/>
          <w:b/>
          <w:sz w:val="21"/>
          <w:szCs w:val="18"/>
          <w:bdr w:val="single" w:sz="4" w:space="0" w:color="auto"/>
        </w:rPr>
      </w:pPr>
      <w:r w:rsidRPr="0071503B">
        <w:rPr>
          <w:rFonts w:asciiTheme="majorEastAsia" w:eastAsiaTheme="majorEastAsia" w:hAnsiTheme="majorEastAsia"/>
          <w:b/>
          <w:sz w:val="21"/>
          <w:szCs w:val="18"/>
          <w:bdr w:val="single" w:sz="4" w:space="0" w:color="auto"/>
        </w:rPr>
        <w:t>B/S</w:t>
      </w:r>
      <w:r w:rsidRPr="0071503B">
        <w:rPr>
          <w:rFonts w:asciiTheme="majorEastAsia" w:eastAsiaTheme="majorEastAsia" w:hAnsiTheme="majorEastAsia" w:hint="eastAsia"/>
          <w:b/>
          <w:sz w:val="21"/>
          <w:szCs w:val="18"/>
          <w:bdr w:val="single" w:sz="4" w:space="0" w:color="auto"/>
        </w:rPr>
        <w:t>ブレイスクイックとは</w:t>
      </w:r>
    </w:p>
    <w:p w14:paraId="4D4D2097" w14:textId="4A33634A" w:rsidR="00050455" w:rsidRPr="00163789" w:rsidRDefault="00784192" w:rsidP="002D610B">
      <w:pPr>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w:t>
      </w:r>
      <w:r w:rsidR="00050455" w:rsidRPr="00163789">
        <w:rPr>
          <w:rFonts w:asciiTheme="majorEastAsia" w:eastAsiaTheme="majorEastAsia" w:hAnsiTheme="majorEastAsia" w:hint="eastAsia"/>
          <w:sz w:val="18"/>
          <w:szCs w:val="18"/>
        </w:rPr>
        <w:t>ドイツで開発されたグラスファイバー（ガラス繊維強化プラスチック）製爪矯正器具です。非侵襲性で簡便な陥入爪治療器具としてヨーロッパで広く用いられています。グラスファイバー（以下ブレイス）は軽量で強力な張力が得られます。爪甲に装着すると、その張力により辺縁部が持ち上げられて彎曲した爪が矯正されます。</w:t>
      </w:r>
    </w:p>
    <w:p w14:paraId="183EB642" w14:textId="77777777" w:rsidR="0071503B" w:rsidRPr="0071503B" w:rsidRDefault="0071503B" w:rsidP="0071503B">
      <w:pPr>
        <w:rPr>
          <w:rFonts w:asciiTheme="majorEastAsia" w:eastAsiaTheme="majorEastAsia" w:hAnsiTheme="majorEastAsia"/>
          <w:b/>
          <w:sz w:val="21"/>
          <w:szCs w:val="18"/>
          <w:bdr w:val="single" w:sz="4" w:space="0" w:color="auto"/>
        </w:rPr>
      </w:pPr>
      <w:r w:rsidRPr="0071503B">
        <w:rPr>
          <w:rFonts w:asciiTheme="majorEastAsia" w:eastAsiaTheme="majorEastAsia" w:hAnsiTheme="majorEastAsia" w:hint="eastAsia"/>
          <w:b/>
          <w:sz w:val="21"/>
          <w:szCs w:val="18"/>
          <w:bdr w:val="single" w:sz="4" w:space="0" w:color="auto"/>
        </w:rPr>
        <w:t>料金</w:t>
      </w:r>
    </w:p>
    <w:p w14:paraId="38E2B4A1" w14:textId="7A9B8264" w:rsidR="0071503B" w:rsidRPr="004B2EC5" w:rsidRDefault="0071503B" w:rsidP="0071503B">
      <w:pPr>
        <w:rPr>
          <w:rFonts w:asciiTheme="majorEastAsia" w:eastAsiaTheme="majorEastAsia" w:hAnsiTheme="majorEastAsia"/>
          <w:b/>
          <w:sz w:val="20"/>
          <w:szCs w:val="18"/>
        </w:rPr>
      </w:pPr>
      <w:r w:rsidRPr="00EE58E9">
        <w:rPr>
          <w:rFonts w:asciiTheme="majorEastAsia" w:eastAsiaTheme="majorEastAsia" w:hAnsiTheme="majorEastAsia" w:hint="eastAsia"/>
          <w:sz w:val="20"/>
          <w:szCs w:val="18"/>
        </w:rPr>
        <w:t>・</w:t>
      </w:r>
      <w:r w:rsidRPr="00945EE7">
        <w:rPr>
          <w:rFonts w:asciiTheme="majorEastAsia" w:eastAsiaTheme="majorEastAsia" w:hAnsiTheme="majorEastAsia" w:hint="eastAsia"/>
          <w:b/>
          <w:sz w:val="20"/>
          <w:szCs w:val="18"/>
        </w:rPr>
        <w:t>初回；</w:t>
      </w:r>
      <w:r w:rsidRPr="00945EE7">
        <w:rPr>
          <w:rFonts w:asciiTheme="majorEastAsia" w:eastAsiaTheme="majorEastAsia" w:hAnsiTheme="majorEastAsia"/>
          <w:b/>
          <w:sz w:val="20"/>
          <w:szCs w:val="18"/>
        </w:rPr>
        <w:t>\</w:t>
      </w:r>
      <w:r w:rsidR="004B2EC5">
        <w:rPr>
          <w:rFonts w:asciiTheme="majorEastAsia" w:eastAsiaTheme="majorEastAsia" w:hAnsiTheme="majorEastAsia"/>
          <w:b/>
          <w:sz w:val="20"/>
          <w:szCs w:val="18"/>
        </w:rPr>
        <w:t xml:space="preserve"> </w:t>
      </w:r>
      <w:r w:rsidRPr="00945EE7">
        <w:rPr>
          <w:rFonts w:asciiTheme="majorEastAsia" w:eastAsiaTheme="majorEastAsia" w:hAnsiTheme="majorEastAsia" w:hint="eastAsia"/>
          <w:b/>
          <w:sz w:val="20"/>
          <w:szCs w:val="18"/>
        </w:rPr>
        <w:t>5,</w:t>
      </w:r>
      <w:r w:rsidR="004B2EC5">
        <w:rPr>
          <w:rFonts w:asciiTheme="majorEastAsia" w:eastAsiaTheme="majorEastAsia" w:hAnsiTheme="majorEastAsia" w:hint="eastAsia"/>
          <w:b/>
          <w:sz w:val="20"/>
          <w:szCs w:val="18"/>
        </w:rPr>
        <w:t>380</w:t>
      </w:r>
      <w:r w:rsidR="004B2EC5">
        <w:rPr>
          <w:rFonts w:asciiTheme="majorEastAsia" w:eastAsiaTheme="majorEastAsia" w:hAnsiTheme="majorEastAsia"/>
          <w:b/>
          <w:sz w:val="20"/>
          <w:szCs w:val="18"/>
        </w:rPr>
        <w:t xml:space="preserve"> </w:t>
      </w:r>
      <w:r w:rsidR="004B2EC5">
        <w:rPr>
          <w:rFonts w:asciiTheme="majorEastAsia" w:eastAsiaTheme="majorEastAsia" w:hAnsiTheme="majorEastAsia" w:hint="eastAsia"/>
          <w:b/>
          <w:sz w:val="20"/>
          <w:szCs w:val="18"/>
        </w:rPr>
        <w:t>税別</w:t>
      </w:r>
      <w:r w:rsidRPr="00945EE7">
        <w:rPr>
          <w:rFonts w:asciiTheme="majorEastAsia" w:eastAsiaTheme="majorEastAsia" w:hAnsiTheme="majorEastAsia" w:hint="eastAsia"/>
          <w:b/>
          <w:sz w:val="20"/>
          <w:szCs w:val="18"/>
        </w:rPr>
        <w:tab/>
        <w:t>・2回目以降；</w:t>
      </w:r>
      <w:r w:rsidRPr="00945EE7">
        <w:rPr>
          <w:rFonts w:asciiTheme="majorEastAsia" w:eastAsiaTheme="majorEastAsia" w:hAnsiTheme="majorEastAsia"/>
          <w:b/>
          <w:sz w:val="20"/>
          <w:szCs w:val="18"/>
        </w:rPr>
        <w:t>\</w:t>
      </w:r>
      <w:r w:rsidRPr="00945EE7">
        <w:rPr>
          <w:rFonts w:asciiTheme="majorEastAsia" w:eastAsiaTheme="majorEastAsia" w:hAnsiTheme="majorEastAsia" w:hint="eastAsia"/>
          <w:b/>
          <w:sz w:val="20"/>
          <w:szCs w:val="18"/>
        </w:rPr>
        <w:t>4,</w:t>
      </w:r>
      <w:r w:rsidR="004B2EC5">
        <w:rPr>
          <w:rFonts w:asciiTheme="majorEastAsia" w:eastAsiaTheme="majorEastAsia" w:hAnsiTheme="majorEastAsia" w:hint="eastAsia"/>
          <w:b/>
          <w:sz w:val="20"/>
          <w:szCs w:val="18"/>
        </w:rPr>
        <w:t>30</w:t>
      </w:r>
      <w:r w:rsidRPr="00945EE7">
        <w:rPr>
          <w:rFonts w:asciiTheme="majorEastAsia" w:eastAsiaTheme="majorEastAsia" w:hAnsiTheme="majorEastAsia" w:hint="eastAsia"/>
          <w:b/>
          <w:sz w:val="20"/>
          <w:szCs w:val="18"/>
        </w:rPr>
        <w:t>0</w:t>
      </w:r>
      <w:r w:rsidR="004B2EC5">
        <w:rPr>
          <w:rFonts w:asciiTheme="majorEastAsia" w:eastAsiaTheme="majorEastAsia" w:hAnsiTheme="majorEastAsia" w:hint="eastAsia"/>
          <w:b/>
          <w:sz w:val="20"/>
          <w:szCs w:val="18"/>
        </w:rPr>
        <w:t xml:space="preserve"> 税別</w:t>
      </w:r>
      <w:r w:rsidRPr="00EE58E9">
        <w:rPr>
          <w:rFonts w:asciiTheme="majorEastAsia" w:eastAsiaTheme="majorEastAsia" w:hAnsiTheme="majorEastAsia" w:hint="eastAsia"/>
          <w:sz w:val="20"/>
          <w:szCs w:val="18"/>
        </w:rPr>
        <w:t>（</w:t>
      </w:r>
      <w:r w:rsidRPr="00EE58E9">
        <w:rPr>
          <w:rFonts w:asciiTheme="majorEastAsia" w:eastAsiaTheme="majorEastAsia" w:hAnsiTheme="majorEastAsia"/>
          <w:sz w:val="20"/>
          <w:szCs w:val="18"/>
        </w:rPr>
        <w:t>4</w:t>
      </w:r>
      <w:r w:rsidRPr="00EE58E9">
        <w:rPr>
          <w:rFonts w:asciiTheme="majorEastAsia" w:eastAsiaTheme="majorEastAsia" w:hAnsiTheme="majorEastAsia" w:hint="eastAsia"/>
          <w:sz w:val="20"/>
          <w:szCs w:val="18"/>
        </w:rPr>
        <w:t>ヶ月以上間隔があいた場合は初回料金）</w:t>
      </w:r>
    </w:p>
    <w:p w14:paraId="1412F487" w14:textId="01719060" w:rsidR="002D610B" w:rsidRPr="00DC56FD" w:rsidRDefault="00DC56FD" w:rsidP="00DC56FD">
      <w:pPr>
        <w:pStyle w:val="a7"/>
        <w:ind w:leftChars="0" w:left="360"/>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00BD15B6">
        <w:rPr>
          <w:rFonts w:asciiTheme="majorEastAsia" w:eastAsiaTheme="majorEastAsia" w:hAnsiTheme="majorEastAsia" w:hint="eastAsia"/>
          <w:sz w:val="18"/>
          <w:szCs w:val="18"/>
          <w:u w:val="double"/>
        </w:rPr>
        <w:t>4</w:t>
      </w:r>
      <w:r w:rsidRPr="00945EE7">
        <w:rPr>
          <w:rFonts w:asciiTheme="majorEastAsia" w:eastAsiaTheme="majorEastAsia" w:hAnsiTheme="majorEastAsia" w:hint="eastAsia"/>
          <w:sz w:val="18"/>
          <w:szCs w:val="18"/>
          <w:u w:val="double"/>
        </w:rPr>
        <w:t>週間以内で、端が剥がれた場合無料で補修。</w:t>
      </w:r>
    </w:p>
    <w:p w14:paraId="61DA4049" w14:textId="20894C6F" w:rsidR="00DC56FD" w:rsidRPr="00DC56FD" w:rsidRDefault="00DC56FD" w:rsidP="00DC56FD">
      <w:pPr>
        <w:ind w:firstLineChars="200" w:firstLine="360"/>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Pr="00945EE7">
        <w:rPr>
          <w:rFonts w:asciiTheme="majorEastAsia" w:eastAsiaTheme="majorEastAsia" w:hAnsiTheme="majorEastAsia" w:hint="eastAsia"/>
          <w:sz w:val="18"/>
          <w:szCs w:val="18"/>
          <w:u w:val="double"/>
        </w:rPr>
        <w:t>全て剥がれてしまった場合は、</w:t>
      </w:r>
      <w:r w:rsidR="00BD15B6">
        <w:rPr>
          <w:rFonts w:asciiTheme="majorEastAsia" w:eastAsiaTheme="majorEastAsia" w:hAnsiTheme="majorEastAsia" w:hint="eastAsia"/>
          <w:sz w:val="18"/>
          <w:szCs w:val="18"/>
          <w:u w:val="double"/>
        </w:rPr>
        <w:t>2</w:t>
      </w:r>
      <w:r w:rsidRPr="00945EE7">
        <w:rPr>
          <w:rFonts w:asciiTheme="majorEastAsia" w:eastAsiaTheme="majorEastAsia" w:hAnsiTheme="majorEastAsia" w:hint="eastAsia"/>
          <w:sz w:val="18"/>
          <w:szCs w:val="18"/>
          <w:u w:val="double"/>
        </w:rPr>
        <w:t>回目の料金で貼りかえ。</w:t>
      </w:r>
    </w:p>
    <w:p w14:paraId="7D07C187" w14:textId="0A5585EA" w:rsidR="008E5602" w:rsidRPr="0071503B" w:rsidRDefault="00D5339C">
      <w:pPr>
        <w:rPr>
          <w:rFonts w:asciiTheme="majorEastAsia" w:eastAsiaTheme="majorEastAsia" w:hAnsiTheme="majorEastAsia"/>
          <w:b/>
          <w:sz w:val="21"/>
          <w:szCs w:val="18"/>
          <w:bdr w:val="single" w:sz="4" w:space="0" w:color="auto"/>
        </w:rPr>
      </w:pPr>
      <w:r w:rsidRPr="0071503B">
        <w:rPr>
          <w:rFonts w:asciiTheme="majorEastAsia" w:eastAsiaTheme="majorEastAsia" w:hAnsiTheme="majorEastAsia" w:hint="eastAsia"/>
          <w:b/>
          <w:sz w:val="21"/>
          <w:szCs w:val="18"/>
          <w:bdr w:val="single" w:sz="4" w:space="0" w:color="auto"/>
        </w:rPr>
        <w:t>施術手順</w:t>
      </w:r>
      <w:r w:rsidR="00C8345D" w:rsidRPr="0071503B">
        <w:rPr>
          <w:rFonts w:asciiTheme="majorEastAsia" w:eastAsiaTheme="majorEastAsia" w:hAnsiTheme="majorEastAsia" w:hint="eastAsia"/>
          <w:b/>
          <w:sz w:val="21"/>
          <w:szCs w:val="18"/>
          <w:bdr w:val="single" w:sz="4" w:space="0" w:color="auto"/>
        </w:rPr>
        <w:t>（</w:t>
      </w:r>
      <w:r w:rsidR="00643B46" w:rsidRPr="0071503B">
        <w:rPr>
          <w:rFonts w:asciiTheme="majorEastAsia" w:eastAsiaTheme="majorEastAsia" w:hAnsiTheme="majorEastAsia"/>
          <w:b/>
          <w:sz w:val="21"/>
          <w:szCs w:val="18"/>
          <w:bdr w:val="single" w:sz="4" w:space="0" w:color="auto"/>
        </w:rPr>
        <w:t>20</w:t>
      </w:r>
      <w:r w:rsidR="00643B46" w:rsidRPr="0071503B">
        <w:rPr>
          <w:rFonts w:asciiTheme="majorEastAsia" w:eastAsiaTheme="majorEastAsia" w:hAnsiTheme="majorEastAsia" w:hint="eastAsia"/>
          <w:b/>
          <w:sz w:val="21"/>
          <w:szCs w:val="18"/>
          <w:bdr w:val="single" w:sz="4" w:space="0" w:color="auto"/>
        </w:rPr>
        <w:t>〜</w:t>
      </w:r>
      <w:r w:rsidR="00C8345D" w:rsidRPr="0071503B">
        <w:rPr>
          <w:rFonts w:asciiTheme="majorEastAsia" w:eastAsiaTheme="majorEastAsia" w:hAnsiTheme="majorEastAsia"/>
          <w:b/>
          <w:sz w:val="21"/>
          <w:szCs w:val="18"/>
          <w:bdr w:val="single" w:sz="4" w:space="0" w:color="auto"/>
        </w:rPr>
        <w:t>30</w:t>
      </w:r>
      <w:r w:rsidR="00C8345D" w:rsidRPr="0071503B">
        <w:rPr>
          <w:rFonts w:asciiTheme="majorEastAsia" w:eastAsiaTheme="majorEastAsia" w:hAnsiTheme="majorEastAsia" w:hint="eastAsia"/>
          <w:b/>
          <w:sz w:val="21"/>
          <w:szCs w:val="18"/>
          <w:bdr w:val="single" w:sz="4" w:space="0" w:color="auto"/>
        </w:rPr>
        <w:t>分）</w:t>
      </w:r>
    </w:p>
    <w:p w14:paraId="02E17FD7" w14:textId="65F24E43" w:rsidR="003700E7" w:rsidRPr="00163789" w:rsidRDefault="003700E7" w:rsidP="008A4B9B">
      <w:pPr>
        <w:ind w:firstLineChars="100" w:firstLine="180"/>
        <w:rPr>
          <w:rFonts w:asciiTheme="majorEastAsia" w:eastAsiaTheme="majorEastAsia" w:hAnsiTheme="majorEastAsia"/>
          <w:sz w:val="18"/>
          <w:szCs w:val="18"/>
        </w:rPr>
      </w:pPr>
      <w:r w:rsidRPr="00163789">
        <w:rPr>
          <w:rFonts w:asciiTheme="majorEastAsia" w:eastAsiaTheme="majorEastAsia" w:hAnsiTheme="majorEastAsia" w:hint="eastAsia"/>
          <w:sz w:val="18"/>
          <w:szCs w:val="18"/>
        </w:rPr>
        <w:t>１．</w:t>
      </w:r>
      <w:r w:rsidR="009F3B7F" w:rsidRPr="00163789">
        <w:rPr>
          <w:rFonts w:asciiTheme="majorEastAsia" w:eastAsiaTheme="majorEastAsia" w:hAnsiTheme="majorEastAsia" w:hint="eastAsia"/>
          <w:sz w:val="18"/>
          <w:szCs w:val="18"/>
        </w:rPr>
        <w:t>爪の表面を専用のグラインダーで削り、滑らかにし、爪及びその周囲をアルコール綿で消毒します。</w:t>
      </w:r>
    </w:p>
    <w:p w14:paraId="051BF679" w14:textId="2025E8FD" w:rsidR="00122364" w:rsidRPr="00163789" w:rsidRDefault="0000486F" w:rsidP="008A4B9B">
      <w:pPr>
        <w:ind w:firstLineChars="100" w:firstLine="180"/>
        <w:rPr>
          <w:rFonts w:asciiTheme="majorEastAsia" w:eastAsiaTheme="majorEastAsia" w:hAnsiTheme="majorEastAsia"/>
          <w:sz w:val="18"/>
          <w:szCs w:val="18"/>
        </w:rPr>
      </w:pPr>
      <w:r w:rsidRPr="00163789">
        <w:rPr>
          <w:rFonts w:asciiTheme="majorEastAsia" w:eastAsiaTheme="majorEastAsia" w:hAnsiTheme="majorEastAsia" w:hint="eastAsia"/>
          <w:sz w:val="18"/>
          <w:szCs w:val="18"/>
        </w:rPr>
        <w:t>２</w:t>
      </w:r>
      <w:r w:rsidR="003700E7" w:rsidRPr="00163789">
        <w:rPr>
          <w:rFonts w:asciiTheme="majorEastAsia" w:eastAsiaTheme="majorEastAsia" w:hAnsiTheme="majorEastAsia" w:hint="eastAsia"/>
          <w:sz w:val="18"/>
          <w:szCs w:val="18"/>
        </w:rPr>
        <w:t>．</w:t>
      </w:r>
      <w:r w:rsidR="00122364" w:rsidRPr="00163789">
        <w:rPr>
          <w:rFonts w:asciiTheme="majorEastAsia" w:eastAsiaTheme="majorEastAsia" w:hAnsiTheme="majorEastAsia" w:hint="eastAsia"/>
          <w:sz w:val="18"/>
          <w:szCs w:val="18"/>
        </w:rPr>
        <w:t>ブレイス</w:t>
      </w:r>
      <w:r w:rsidR="00C635F3" w:rsidRPr="00163789">
        <w:rPr>
          <w:rFonts w:asciiTheme="majorEastAsia" w:eastAsiaTheme="majorEastAsia" w:hAnsiTheme="majorEastAsia" w:hint="eastAsia"/>
          <w:sz w:val="18"/>
          <w:szCs w:val="18"/>
        </w:rPr>
        <w:t>装着位置を決め、サイズを</w:t>
      </w:r>
      <w:r w:rsidR="00971544" w:rsidRPr="00163789">
        <w:rPr>
          <w:rFonts w:asciiTheme="majorEastAsia" w:eastAsiaTheme="majorEastAsia" w:hAnsiTheme="majorEastAsia" w:hint="eastAsia"/>
          <w:sz w:val="18"/>
          <w:szCs w:val="18"/>
        </w:rPr>
        <w:t>選定</w:t>
      </w:r>
      <w:r w:rsidR="00DE51F7" w:rsidRPr="00163789">
        <w:rPr>
          <w:rFonts w:asciiTheme="majorEastAsia" w:eastAsiaTheme="majorEastAsia" w:hAnsiTheme="majorEastAsia" w:hint="eastAsia"/>
          <w:sz w:val="18"/>
          <w:szCs w:val="18"/>
        </w:rPr>
        <w:t>。</w:t>
      </w:r>
    </w:p>
    <w:p w14:paraId="5C805667" w14:textId="2470FBE2" w:rsidR="00DE51F7" w:rsidRPr="00163789" w:rsidRDefault="0000486F" w:rsidP="008A4B9B">
      <w:pPr>
        <w:ind w:firstLineChars="100" w:firstLine="180"/>
        <w:rPr>
          <w:rFonts w:asciiTheme="majorEastAsia" w:eastAsiaTheme="majorEastAsia" w:hAnsiTheme="majorEastAsia"/>
          <w:sz w:val="18"/>
          <w:szCs w:val="18"/>
        </w:rPr>
      </w:pPr>
      <w:r w:rsidRPr="00163789">
        <w:rPr>
          <w:rFonts w:asciiTheme="majorEastAsia" w:eastAsiaTheme="majorEastAsia" w:hAnsiTheme="majorEastAsia" w:hint="eastAsia"/>
          <w:sz w:val="18"/>
          <w:szCs w:val="18"/>
        </w:rPr>
        <w:t>３</w:t>
      </w:r>
      <w:r w:rsidR="00122364" w:rsidRPr="00163789">
        <w:rPr>
          <w:rFonts w:asciiTheme="majorEastAsia" w:eastAsiaTheme="majorEastAsia" w:hAnsiTheme="majorEastAsia" w:hint="eastAsia"/>
          <w:sz w:val="18"/>
          <w:szCs w:val="18"/>
        </w:rPr>
        <w:t>．</w:t>
      </w:r>
      <w:r w:rsidRPr="00163789">
        <w:rPr>
          <w:rFonts w:asciiTheme="majorEastAsia" w:eastAsiaTheme="majorEastAsia" w:hAnsiTheme="majorEastAsia" w:hint="eastAsia"/>
          <w:sz w:val="18"/>
          <w:szCs w:val="18"/>
        </w:rPr>
        <w:t>ブレイスを装着し、</w:t>
      </w:r>
      <w:r w:rsidR="00DE51F7" w:rsidRPr="00163789">
        <w:rPr>
          <w:rFonts w:asciiTheme="majorEastAsia" w:eastAsiaTheme="majorEastAsia" w:hAnsiTheme="majorEastAsia" w:hint="eastAsia"/>
          <w:sz w:val="18"/>
          <w:szCs w:val="18"/>
        </w:rPr>
        <w:t>削り機で角を削り</w:t>
      </w:r>
      <w:r w:rsidR="004B0458" w:rsidRPr="00163789">
        <w:rPr>
          <w:rFonts w:asciiTheme="majorEastAsia" w:eastAsiaTheme="majorEastAsia" w:hAnsiTheme="majorEastAsia" w:hint="eastAsia"/>
          <w:sz w:val="18"/>
          <w:szCs w:val="18"/>
        </w:rPr>
        <w:t>ます。</w:t>
      </w:r>
    </w:p>
    <w:p w14:paraId="22459F37" w14:textId="4D3E899B" w:rsidR="004B0458" w:rsidRDefault="0000486F" w:rsidP="008A4B9B">
      <w:pPr>
        <w:ind w:firstLineChars="100" w:firstLine="180"/>
        <w:rPr>
          <w:rFonts w:asciiTheme="majorEastAsia" w:eastAsiaTheme="majorEastAsia" w:hAnsiTheme="majorEastAsia"/>
          <w:sz w:val="18"/>
          <w:szCs w:val="18"/>
        </w:rPr>
      </w:pPr>
      <w:r w:rsidRPr="00163789">
        <w:rPr>
          <w:rFonts w:asciiTheme="majorEastAsia" w:eastAsiaTheme="majorEastAsia" w:hAnsiTheme="majorEastAsia" w:hint="eastAsia"/>
          <w:sz w:val="18"/>
          <w:szCs w:val="18"/>
        </w:rPr>
        <w:t>４</w:t>
      </w:r>
      <w:r w:rsidR="00DE51F7" w:rsidRPr="00163789">
        <w:rPr>
          <w:rFonts w:asciiTheme="majorEastAsia" w:eastAsiaTheme="majorEastAsia" w:hAnsiTheme="majorEastAsia" w:hint="eastAsia"/>
          <w:sz w:val="18"/>
          <w:szCs w:val="18"/>
        </w:rPr>
        <w:t>．</w:t>
      </w:r>
      <w:r w:rsidR="0038188D" w:rsidRPr="00163789">
        <w:rPr>
          <w:rFonts w:asciiTheme="majorEastAsia" w:eastAsiaTheme="majorEastAsia" w:hAnsiTheme="majorEastAsia" w:hint="eastAsia"/>
          <w:sz w:val="18"/>
          <w:szCs w:val="18"/>
        </w:rPr>
        <w:t>爪表面をコーティング</w:t>
      </w:r>
      <w:r w:rsidR="00E0574E" w:rsidRPr="00163789">
        <w:rPr>
          <w:rFonts w:asciiTheme="majorEastAsia" w:eastAsiaTheme="majorEastAsia" w:hAnsiTheme="majorEastAsia" w:hint="eastAsia"/>
          <w:sz w:val="18"/>
          <w:szCs w:val="18"/>
        </w:rPr>
        <w:t>(</w:t>
      </w:r>
      <w:r w:rsidR="00E0574E" w:rsidRPr="00163789">
        <w:rPr>
          <w:rFonts w:asciiTheme="majorEastAsia" w:eastAsiaTheme="majorEastAsia" w:hAnsiTheme="majorEastAsia"/>
          <w:sz w:val="18"/>
          <w:szCs w:val="18"/>
        </w:rPr>
        <w:t>2</w:t>
      </w:r>
      <w:r w:rsidR="00E0574E" w:rsidRPr="00163789">
        <w:rPr>
          <w:rFonts w:asciiTheme="majorEastAsia" w:eastAsiaTheme="majorEastAsia" w:hAnsiTheme="majorEastAsia" w:hint="eastAsia"/>
          <w:sz w:val="18"/>
          <w:szCs w:val="18"/>
        </w:rPr>
        <w:t>度塗り</w:t>
      </w:r>
      <w:r w:rsidR="00246F9D" w:rsidRPr="00163789">
        <w:rPr>
          <w:rFonts w:asciiTheme="majorEastAsia" w:eastAsiaTheme="majorEastAsia" w:hAnsiTheme="majorEastAsia" w:hint="eastAsia"/>
          <w:sz w:val="18"/>
          <w:szCs w:val="18"/>
        </w:rPr>
        <w:t>)</w:t>
      </w:r>
      <w:r w:rsidR="0038188D" w:rsidRPr="00163789">
        <w:rPr>
          <w:rFonts w:asciiTheme="majorEastAsia" w:eastAsiaTheme="majorEastAsia" w:hAnsiTheme="majorEastAsia" w:hint="eastAsia"/>
          <w:sz w:val="18"/>
          <w:szCs w:val="18"/>
        </w:rPr>
        <w:t>し、</w:t>
      </w:r>
      <w:r w:rsidR="00971544" w:rsidRPr="00163789">
        <w:rPr>
          <w:rFonts w:asciiTheme="majorEastAsia" w:eastAsiaTheme="majorEastAsia" w:hAnsiTheme="majorEastAsia"/>
          <w:sz w:val="18"/>
          <w:szCs w:val="18"/>
        </w:rPr>
        <w:t>5</w:t>
      </w:r>
      <w:r w:rsidR="00E0574E" w:rsidRPr="00163789">
        <w:rPr>
          <w:rFonts w:asciiTheme="majorEastAsia" w:eastAsiaTheme="majorEastAsia" w:hAnsiTheme="majorEastAsia" w:hint="eastAsia"/>
          <w:sz w:val="18"/>
          <w:szCs w:val="18"/>
        </w:rPr>
        <w:t>分乾燥さ</w:t>
      </w:r>
      <w:bookmarkStart w:id="0" w:name="_GoBack"/>
      <w:bookmarkEnd w:id="0"/>
      <w:r w:rsidR="00E0574E" w:rsidRPr="00163789">
        <w:rPr>
          <w:rFonts w:asciiTheme="majorEastAsia" w:eastAsiaTheme="majorEastAsia" w:hAnsiTheme="majorEastAsia" w:hint="eastAsia"/>
          <w:sz w:val="18"/>
          <w:szCs w:val="18"/>
        </w:rPr>
        <w:t>せ</w:t>
      </w:r>
      <w:r w:rsidR="0038188D" w:rsidRPr="00163789">
        <w:rPr>
          <w:rFonts w:asciiTheme="majorEastAsia" w:eastAsiaTheme="majorEastAsia" w:hAnsiTheme="majorEastAsia" w:hint="eastAsia"/>
          <w:sz w:val="18"/>
          <w:szCs w:val="18"/>
        </w:rPr>
        <w:t>終了。</w:t>
      </w:r>
    </w:p>
    <w:p w14:paraId="6AC67ABE" w14:textId="77777777" w:rsidR="0071503B" w:rsidRPr="0071503B" w:rsidRDefault="0071503B" w:rsidP="0071503B">
      <w:pPr>
        <w:rPr>
          <w:rFonts w:asciiTheme="majorEastAsia" w:eastAsiaTheme="majorEastAsia" w:hAnsiTheme="majorEastAsia"/>
          <w:b/>
          <w:sz w:val="21"/>
          <w:szCs w:val="18"/>
          <w:bdr w:val="single" w:sz="4" w:space="0" w:color="auto"/>
        </w:rPr>
      </w:pPr>
      <w:r w:rsidRPr="0071503B">
        <w:rPr>
          <w:rFonts w:asciiTheme="majorEastAsia" w:eastAsiaTheme="majorEastAsia" w:hAnsiTheme="majorEastAsia" w:hint="eastAsia"/>
          <w:b/>
          <w:sz w:val="21"/>
          <w:szCs w:val="18"/>
          <w:bdr w:val="single" w:sz="4" w:space="0" w:color="auto"/>
        </w:rPr>
        <w:t>施術の頻度</w:t>
      </w:r>
    </w:p>
    <w:p w14:paraId="5B5FBD4A" w14:textId="643FDB7D" w:rsidR="0071503B" w:rsidRPr="00163789" w:rsidRDefault="00BD15B6" w:rsidP="008A4B9B">
      <w:pPr>
        <w:ind w:firstLineChars="100" w:firstLine="180"/>
        <w:rPr>
          <w:rFonts w:asciiTheme="majorEastAsia" w:eastAsiaTheme="majorEastAsia" w:hAnsiTheme="majorEastAsia"/>
          <w:sz w:val="18"/>
          <w:szCs w:val="18"/>
        </w:rPr>
      </w:pPr>
      <w:r>
        <w:rPr>
          <w:rFonts w:asciiTheme="majorEastAsia" w:eastAsiaTheme="majorEastAsia" w:hAnsiTheme="majorEastAsia" w:hint="eastAsia"/>
          <w:sz w:val="18"/>
          <w:szCs w:val="18"/>
        </w:rPr>
        <w:t>1</w:t>
      </w:r>
      <w:r w:rsidR="0071503B" w:rsidRPr="00163789">
        <w:rPr>
          <w:rFonts w:asciiTheme="majorEastAsia" w:eastAsiaTheme="majorEastAsia" w:hAnsiTheme="majorEastAsia" w:hint="eastAsia"/>
          <w:sz w:val="18"/>
          <w:szCs w:val="18"/>
        </w:rPr>
        <w:t>ヶ月に</w:t>
      </w:r>
      <w:r>
        <w:rPr>
          <w:rFonts w:asciiTheme="majorEastAsia" w:eastAsiaTheme="majorEastAsia" w:hAnsiTheme="majorEastAsia" w:hint="eastAsia"/>
          <w:sz w:val="18"/>
          <w:szCs w:val="18"/>
        </w:rPr>
        <w:t>1</w:t>
      </w:r>
      <w:r w:rsidR="0071503B" w:rsidRPr="00163789">
        <w:rPr>
          <w:rFonts w:asciiTheme="majorEastAsia" w:eastAsiaTheme="majorEastAsia" w:hAnsiTheme="majorEastAsia" w:hint="eastAsia"/>
          <w:sz w:val="18"/>
          <w:szCs w:val="18"/>
        </w:rPr>
        <w:t>度のペースでブレイスを</w:t>
      </w:r>
      <w:r w:rsidR="00C43C5B">
        <w:rPr>
          <w:rFonts w:asciiTheme="majorEastAsia" w:eastAsiaTheme="majorEastAsia" w:hAnsiTheme="majorEastAsia" w:hint="eastAsia"/>
          <w:sz w:val="18"/>
          <w:szCs w:val="18"/>
        </w:rPr>
        <w:t>貼り</w:t>
      </w:r>
      <w:r w:rsidR="0071503B" w:rsidRPr="00163789">
        <w:rPr>
          <w:rFonts w:asciiTheme="majorEastAsia" w:eastAsiaTheme="majorEastAsia" w:hAnsiTheme="majorEastAsia" w:hint="eastAsia"/>
          <w:sz w:val="18"/>
          <w:szCs w:val="18"/>
        </w:rPr>
        <w:t>替えます。巻き爪の程度によりますが、</w:t>
      </w:r>
      <w:r>
        <w:rPr>
          <w:rFonts w:asciiTheme="majorEastAsia" w:eastAsiaTheme="majorEastAsia" w:hAnsiTheme="majorEastAsia" w:hint="eastAsia"/>
          <w:sz w:val="18"/>
          <w:szCs w:val="18"/>
        </w:rPr>
        <w:t>6</w:t>
      </w:r>
      <w:r w:rsidR="0071503B" w:rsidRPr="00163789">
        <w:rPr>
          <w:rFonts w:asciiTheme="majorEastAsia" w:eastAsiaTheme="majorEastAsia" w:hAnsiTheme="majorEastAsia" w:hint="eastAsia"/>
          <w:sz w:val="18"/>
          <w:szCs w:val="18"/>
        </w:rPr>
        <w:t>〜</w:t>
      </w:r>
      <w:r w:rsidR="0071503B" w:rsidRPr="00163789">
        <w:rPr>
          <w:rFonts w:asciiTheme="majorEastAsia" w:eastAsiaTheme="majorEastAsia" w:hAnsiTheme="majorEastAsia"/>
          <w:sz w:val="18"/>
          <w:szCs w:val="18"/>
        </w:rPr>
        <w:t>12</w:t>
      </w:r>
      <w:r w:rsidR="0071503B" w:rsidRPr="00163789">
        <w:rPr>
          <w:rFonts w:asciiTheme="majorEastAsia" w:eastAsiaTheme="majorEastAsia" w:hAnsiTheme="majorEastAsia" w:hint="eastAsia"/>
          <w:sz w:val="18"/>
          <w:szCs w:val="18"/>
        </w:rPr>
        <w:t>ヶ月程度の治療を要します。</w:t>
      </w:r>
    </w:p>
    <w:p w14:paraId="02ED99E0" w14:textId="77777777" w:rsidR="0071503B" w:rsidRPr="00163789" w:rsidRDefault="0071503B" w:rsidP="0071503B">
      <w:pPr>
        <w:rPr>
          <w:rFonts w:asciiTheme="majorEastAsia" w:eastAsiaTheme="majorEastAsia" w:hAnsiTheme="majorEastAsia"/>
          <w:sz w:val="18"/>
          <w:szCs w:val="18"/>
        </w:rPr>
      </w:pPr>
    </w:p>
    <w:p w14:paraId="76CFA59E" w14:textId="1060595D" w:rsidR="0071503B" w:rsidRPr="0071503B" w:rsidRDefault="0071503B" w:rsidP="0071503B">
      <w:pPr>
        <w:jc w:val="center"/>
        <w:rPr>
          <w:rFonts w:asciiTheme="majorEastAsia" w:eastAsiaTheme="majorEastAsia" w:hAnsiTheme="majorEastAsia"/>
          <w:b/>
          <w:sz w:val="21"/>
          <w:szCs w:val="18"/>
        </w:rPr>
      </w:pPr>
      <w:r>
        <w:rPr>
          <w:rFonts w:asciiTheme="majorEastAsia" w:eastAsiaTheme="majorEastAsia" w:hAnsiTheme="majorEastAsia" w:hint="eastAsia"/>
          <w:b/>
          <w:sz w:val="21"/>
          <w:szCs w:val="18"/>
        </w:rPr>
        <w:t>～</w:t>
      </w:r>
      <w:r w:rsidRPr="0071503B">
        <w:rPr>
          <w:rFonts w:asciiTheme="majorEastAsia" w:eastAsiaTheme="majorEastAsia" w:hAnsiTheme="majorEastAsia" w:hint="eastAsia"/>
          <w:b/>
          <w:sz w:val="21"/>
          <w:szCs w:val="18"/>
        </w:rPr>
        <w:t>施術前の注意事項</w:t>
      </w:r>
      <w:r>
        <w:rPr>
          <w:rFonts w:asciiTheme="majorEastAsia" w:eastAsiaTheme="majorEastAsia" w:hAnsiTheme="majorEastAsia" w:hint="eastAsia"/>
          <w:b/>
          <w:sz w:val="21"/>
          <w:szCs w:val="18"/>
        </w:rPr>
        <w:t>～</w:t>
      </w:r>
    </w:p>
    <w:p w14:paraId="1711A8A5" w14:textId="77777777" w:rsidR="0071503B" w:rsidRPr="00163789" w:rsidRDefault="0071503B" w:rsidP="008A4B9B">
      <w:pPr>
        <w:ind w:firstLineChars="100" w:firstLine="180"/>
        <w:rPr>
          <w:rFonts w:asciiTheme="majorEastAsia" w:eastAsiaTheme="majorEastAsia" w:hAnsiTheme="majorEastAsia"/>
          <w:sz w:val="18"/>
          <w:szCs w:val="18"/>
        </w:rPr>
      </w:pPr>
      <w:r w:rsidRPr="00163789">
        <w:rPr>
          <w:rFonts w:asciiTheme="majorEastAsia" w:eastAsiaTheme="majorEastAsia" w:hAnsiTheme="majorEastAsia" w:hint="eastAsia"/>
          <w:sz w:val="18"/>
          <w:szCs w:val="18"/>
        </w:rPr>
        <w:t>ブレイス装着当日は、オイル、クリーム類、除光液の使用は避けて下さい。爪に水分、油分が残っているとブレイスが正しく装着できません。</w:t>
      </w:r>
      <w:r w:rsidRPr="00DC56FD">
        <w:rPr>
          <w:rFonts w:asciiTheme="majorEastAsia" w:eastAsiaTheme="majorEastAsia" w:hAnsiTheme="majorEastAsia" w:hint="eastAsia"/>
          <w:sz w:val="18"/>
          <w:szCs w:val="18"/>
          <w:u w:val="double"/>
        </w:rPr>
        <w:t>前日までにマニキュアは除光液で取っておいて下さい。</w:t>
      </w:r>
    </w:p>
    <w:p w14:paraId="1B7F7A5D" w14:textId="77777777" w:rsidR="0071503B" w:rsidRPr="00163789" w:rsidRDefault="0071503B" w:rsidP="0071503B">
      <w:pPr>
        <w:rPr>
          <w:rFonts w:asciiTheme="majorEastAsia" w:eastAsiaTheme="majorEastAsia" w:hAnsiTheme="majorEastAsia"/>
          <w:sz w:val="18"/>
          <w:szCs w:val="18"/>
        </w:rPr>
      </w:pPr>
    </w:p>
    <w:p w14:paraId="180AD30A" w14:textId="4E4ADD40" w:rsidR="008E5602" w:rsidRPr="0071503B" w:rsidRDefault="0071503B" w:rsidP="0071503B">
      <w:pPr>
        <w:jc w:val="center"/>
        <w:rPr>
          <w:rFonts w:asciiTheme="majorEastAsia" w:eastAsiaTheme="majorEastAsia" w:hAnsiTheme="majorEastAsia"/>
          <w:b/>
          <w:sz w:val="21"/>
          <w:szCs w:val="18"/>
        </w:rPr>
      </w:pPr>
      <w:r>
        <w:rPr>
          <w:rFonts w:asciiTheme="majorEastAsia" w:eastAsiaTheme="majorEastAsia" w:hAnsiTheme="majorEastAsia" w:hint="eastAsia"/>
          <w:b/>
          <w:sz w:val="21"/>
          <w:szCs w:val="18"/>
        </w:rPr>
        <w:t>～</w:t>
      </w:r>
      <w:r w:rsidR="00E0574E" w:rsidRPr="0071503B">
        <w:rPr>
          <w:rFonts w:asciiTheme="majorEastAsia" w:eastAsiaTheme="majorEastAsia" w:hAnsiTheme="majorEastAsia" w:hint="eastAsia"/>
          <w:b/>
          <w:sz w:val="21"/>
          <w:szCs w:val="18"/>
        </w:rPr>
        <w:t>施術後のケア</w:t>
      </w:r>
      <w:r>
        <w:rPr>
          <w:rFonts w:asciiTheme="majorEastAsia" w:eastAsiaTheme="majorEastAsia" w:hAnsiTheme="majorEastAsia" w:hint="eastAsia"/>
          <w:b/>
          <w:sz w:val="21"/>
          <w:szCs w:val="18"/>
        </w:rPr>
        <w:t>～</w:t>
      </w:r>
    </w:p>
    <w:p w14:paraId="14CF0BC1" w14:textId="100BDBB1" w:rsidR="00DC56FD" w:rsidRPr="00DC56FD" w:rsidRDefault="00E0574E" w:rsidP="00DC56FD">
      <w:pPr>
        <w:pStyle w:val="a7"/>
        <w:numPr>
          <w:ilvl w:val="0"/>
          <w:numId w:val="2"/>
        </w:numPr>
        <w:ind w:leftChars="0"/>
        <w:rPr>
          <w:rFonts w:asciiTheme="majorEastAsia" w:eastAsiaTheme="majorEastAsia" w:hAnsiTheme="majorEastAsia"/>
          <w:sz w:val="18"/>
          <w:szCs w:val="18"/>
        </w:rPr>
      </w:pPr>
      <w:r w:rsidRPr="00DC56FD">
        <w:rPr>
          <w:rFonts w:asciiTheme="majorEastAsia" w:eastAsiaTheme="majorEastAsia" w:hAnsiTheme="majorEastAsia" w:hint="eastAsia"/>
          <w:sz w:val="18"/>
          <w:szCs w:val="18"/>
        </w:rPr>
        <w:t>マニキュア</w:t>
      </w:r>
      <w:r w:rsidR="0071503B" w:rsidRPr="00DC56FD">
        <w:rPr>
          <w:rFonts w:asciiTheme="majorEastAsia" w:eastAsiaTheme="majorEastAsia" w:hAnsiTheme="majorEastAsia" w:hint="eastAsia"/>
          <w:sz w:val="18"/>
          <w:szCs w:val="18"/>
        </w:rPr>
        <w:t>は</w:t>
      </w:r>
      <w:r w:rsidR="00AF736D" w:rsidRPr="00DC56FD">
        <w:rPr>
          <w:rFonts w:asciiTheme="majorEastAsia" w:eastAsiaTheme="majorEastAsia" w:hAnsiTheme="majorEastAsia" w:hint="eastAsia"/>
          <w:sz w:val="18"/>
          <w:szCs w:val="18"/>
        </w:rPr>
        <w:t>使用可能ですが、</w:t>
      </w:r>
      <w:r w:rsidR="00DF1DAB" w:rsidRPr="00DC56FD">
        <w:rPr>
          <w:rFonts w:asciiTheme="majorEastAsia" w:eastAsiaTheme="majorEastAsia" w:hAnsiTheme="majorEastAsia" w:hint="eastAsia"/>
          <w:sz w:val="18"/>
          <w:szCs w:val="18"/>
        </w:rPr>
        <w:t>除光液でブレイスが剥がれることがあります</w:t>
      </w:r>
      <w:r w:rsidR="00AF736D" w:rsidRPr="00DC56FD">
        <w:rPr>
          <w:rFonts w:asciiTheme="majorEastAsia" w:eastAsiaTheme="majorEastAsia" w:hAnsiTheme="majorEastAsia" w:hint="eastAsia"/>
          <w:sz w:val="18"/>
          <w:szCs w:val="18"/>
        </w:rPr>
        <w:t>ので、次回まで除光液は使用しないで下さい</w:t>
      </w:r>
      <w:r w:rsidR="00DF1DAB" w:rsidRPr="00DC56FD">
        <w:rPr>
          <w:rFonts w:asciiTheme="majorEastAsia" w:eastAsiaTheme="majorEastAsia" w:hAnsiTheme="majorEastAsia" w:hint="eastAsia"/>
          <w:sz w:val="18"/>
          <w:szCs w:val="18"/>
        </w:rPr>
        <w:t>。</w:t>
      </w:r>
    </w:p>
    <w:p w14:paraId="2403F673" w14:textId="77777777" w:rsidR="00DC56FD" w:rsidRDefault="00DC56FD" w:rsidP="00DC56FD">
      <w:pPr>
        <w:pStyle w:val="a7"/>
        <w:numPr>
          <w:ilvl w:val="0"/>
          <w:numId w:val="2"/>
        </w:numPr>
        <w:ind w:leftChars="0"/>
        <w:rPr>
          <w:rFonts w:asciiTheme="majorEastAsia" w:eastAsiaTheme="majorEastAsia" w:hAnsiTheme="majorEastAsia"/>
          <w:sz w:val="18"/>
          <w:szCs w:val="18"/>
        </w:rPr>
      </w:pPr>
      <w:r w:rsidRPr="00DC56FD">
        <w:rPr>
          <w:rFonts w:asciiTheme="majorEastAsia" w:eastAsiaTheme="majorEastAsia" w:hAnsiTheme="majorEastAsia" w:hint="eastAsia"/>
          <w:sz w:val="18"/>
          <w:szCs w:val="18"/>
        </w:rPr>
        <w:t>ジェルネイル、アクリルネイルなどの人工爪はできません。</w:t>
      </w:r>
    </w:p>
    <w:p w14:paraId="41E52DDC" w14:textId="77777777" w:rsidR="000B0B4C" w:rsidRDefault="000B0B4C" w:rsidP="000B0B4C">
      <w:pPr>
        <w:rPr>
          <w:rFonts w:asciiTheme="majorEastAsia" w:eastAsiaTheme="majorEastAsia" w:hAnsiTheme="majorEastAsia"/>
          <w:sz w:val="18"/>
          <w:szCs w:val="18"/>
        </w:rPr>
      </w:pPr>
    </w:p>
    <w:p w14:paraId="1C2E791E" w14:textId="77777777" w:rsidR="000B0B4C" w:rsidRDefault="000B0B4C" w:rsidP="000B0B4C">
      <w:pPr>
        <w:jc w:val="center"/>
        <w:rPr>
          <w:rFonts w:asciiTheme="majorEastAsia" w:eastAsiaTheme="majorEastAsia" w:hAnsiTheme="majorEastAsia"/>
          <w:b/>
          <w:sz w:val="21"/>
          <w:szCs w:val="18"/>
        </w:rPr>
      </w:pPr>
      <w:r>
        <w:rPr>
          <w:rFonts w:asciiTheme="majorEastAsia" w:eastAsiaTheme="majorEastAsia" w:hAnsiTheme="majorEastAsia" w:hint="eastAsia"/>
          <w:b/>
          <w:sz w:val="21"/>
          <w:szCs w:val="18"/>
        </w:rPr>
        <w:t>～再発について～</w:t>
      </w:r>
    </w:p>
    <w:p w14:paraId="71661CE7" w14:textId="1E249C2A" w:rsidR="000B0B4C" w:rsidRPr="00E3593D" w:rsidRDefault="00F177D8" w:rsidP="00E3593D">
      <w:pPr>
        <w:jc w:val="left"/>
        <w:rPr>
          <w:rFonts w:asciiTheme="majorEastAsia" w:eastAsiaTheme="majorEastAsia" w:hAnsiTheme="majorEastAsia"/>
          <w:b/>
          <w:sz w:val="21"/>
          <w:szCs w:val="18"/>
        </w:rPr>
      </w:pPr>
      <w:r>
        <w:rPr>
          <w:rFonts w:asciiTheme="majorEastAsia" w:eastAsiaTheme="majorEastAsia" w:hAnsiTheme="majorEastAsia" w:hint="eastAsia"/>
          <w:sz w:val="18"/>
          <w:szCs w:val="18"/>
        </w:rPr>
        <w:t xml:space="preserve">　</w:t>
      </w:r>
      <w:r w:rsidR="000B0B4C">
        <w:rPr>
          <w:rFonts w:asciiTheme="majorEastAsia" w:eastAsiaTheme="majorEastAsia" w:hAnsiTheme="majorEastAsia" w:hint="eastAsia"/>
          <w:sz w:val="18"/>
          <w:szCs w:val="18"/>
        </w:rPr>
        <w:t>巻き爪は、骨格、歩き方、外力などの原因で生じます。そのため、再び徐々に巻いてくる可能性があります。その時は、早めに矯正すること</w:t>
      </w:r>
      <w:r>
        <w:rPr>
          <w:rFonts w:asciiTheme="majorEastAsia" w:eastAsiaTheme="majorEastAsia" w:hAnsiTheme="majorEastAsia" w:hint="eastAsia"/>
          <w:sz w:val="18"/>
          <w:szCs w:val="18"/>
        </w:rPr>
        <w:t>で矯正期間を短くすることができます</w:t>
      </w:r>
      <w:r w:rsidR="000B0B4C">
        <w:rPr>
          <w:rFonts w:asciiTheme="majorEastAsia" w:eastAsiaTheme="majorEastAsia" w:hAnsiTheme="majorEastAsia" w:hint="eastAsia"/>
          <w:sz w:val="18"/>
          <w:szCs w:val="18"/>
        </w:rPr>
        <w:t>。</w:t>
      </w:r>
    </w:p>
    <w:p w14:paraId="634DA13F" w14:textId="47125F03" w:rsidR="00AF2701" w:rsidRPr="00DC56FD" w:rsidRDefault="0071503B" w:rsidP="00DC56FD">
      <w:pPr>
        <w:pStyle w:val="a7"/>
        <w:ind w:leftChars="0" w:left="360"/>
        <w:rPr>
          <w:rFonts w:asciiTheme="majorEastAsia" w:eastAsiaTheme="majorEastAsia" w:hAnsiTheme="majorEastAsia"/>
          <w:sz w:val="18"/>
          <w:szCs w:val="18"/>
        </w:rPr>
      </w:pPr>
      <w:r w:rsidRPr="00DC56FD">
        <w:rPr>
          <w:rFonts w:asciiTheme="majorEastAsia" w:eastAsiaTheme="majorEastAsia" w:hAnsiTheme="majorEastAsia"/>
          <w:sz w:val="18"/>
          <w:szCs w:val="18"/>
        </w:rPr>
        <w:t xml:space="preserve"> </w:t>
      </w:r>
    </w:p>
    <w:p w14:paraId="24DCCF79" w14:textId="77777777" w:rsidR="00B3156A" w:rsidRPr="00C9013B" w:rsidRDefault="0071503B" w:rsidP="00B3156A">
      <w:pPr>
        <w:rPr>
          <w:rFonts w:asciiTheme="majorEastAsia" w:eastAsiaTheme="majorEastAsia" w:hAnsiTheme="majorEastAsia"/>
          <w:b/>
          <w:sz w:val="18"/>
          <w:szCs w:val="18"/>
        </w:rPr>
      </w:pPr>
      <w:r w:rsidRPr="00C9013B">
        <w:rPr>
          <w:rFonts w:asciiTheme="majorEastAsia" w:eastAsiaTheme="majorEastAsia" w:hAnsiTheme="majorEastAsia" w:hint="eastAsia"/>
          <w:b/>
          <w:sz w:val="18"/>
          <w:szCs w:val="18"/>
          <w:shd w:val="pct15" w:color="auto" w:fill="FFFFFF"/>
        </w:rPr>
        <w:t>注意事項</w:t>
      </w:r>
      <w:r w:rsidRPr="00C9013B">
        <w:rPr>
          <w:rFonts w:asciiTheme="majorEastAsia" w:eastAsiaTheme="majorEastAsia" w:hAnsiTheme="majorEastAsia" w:hint="eastAsia"/>
          <w:b/>
          <w:sz w:val="18"/>
          <w:szCs w:val="18"/>
        </w:rPr>
        <w:t xml:space="preserve">　</w:t>
      </w:r>
    </w:p>
    <w:p w14:paraId="41C60357" w14:textId="4610104D" w:rsidR="0071503B" w:rsidRPr="00C9013B" w:rsidRDefault="00B3156A" w:rsidP="00B3156A">
      <w:pPr>
        <w:rPr>
          <w:rFonts w:asciiTheme="majorEastAsia" w:eastAsiaTheme="majorEastAsia" w:hAnsiTheme="majorEastAsia"/>
          <w:b/>
          <w:sz w:val="18"/>
          <w:szCs w:val="18"/>
        </w:rPr>
      </w:pPr>
      <w:r w:rsidRPr="00C9013B">
        <w:rPr>
          <w:rFonts w:asciiTheme="majorEastAsia" w:eastAsiaTheme="majorEastAsia" w:hAnsiTheme="majorEastAsia" w:hint="eastAsia"/>
          <w:b/>
          <w:sz w:val="18"/>
          <w:szCs w:val="18"/>
        </w:rPr>
        <w:t>・</w:t>
      </w:r>
      <w:r w:rsidR="0071503B" w:rsidRPr="00C9013B">
        <w:rPr>
          <w:rFonts w:asciiTheme="majorEastAsia" w:eastAsiaTheme="majorEastAsia" w:hAnsiTheme="majorEastAsia" w:hint="eastAsia"/>
          <w:b/>
          <w:sz w:val="18"/>
          <w:szCs w:val="18"/>
        </w:rPr>
        <w:t>サウナ、水泳、その他スポーツで剥がれることがあります。</w:t>
      </w:r>
    </w:p>
    <w:p w14:paraId="2E29D8CF" w14:textId="5CAFF0C9" w:rsidR="006B1ED9" w:rsidRPr="00C9013B" w:rsidRDefault="00B3156A" w:rsidP="00B3156A">
      <w:pPr>
        <w:rPr>
          <w:rFonts w:asciiTheme="majorEastAsia" w:eastAsiaTheme="majorEastAsia" w:hAnsiTheme="majorEastAsia"/>
          <w:b/>
          <w:sz w:val="18"/>
          <w:szCs w:val="18"/>
        </w:rPr>
      </w:pPr>
      <w:r w:rsidRPr="00C9013B">
        <w:rPr>
          <w:rFonts w:asciiTheme="majorEastAsia" w:eastAsiaTheme="majorEastAsia" w:hAnsiTheme="majorEastAsia" w:hint="eastAsia"/>
          <w:b/>
          <w:sz w:val="18"/>
          <w:szCs w:val="18"/>
        </w:rPr>
        <w:t>・</w:t>
      </w:r>
      <w:r w:rsidR="008A4B9B" w:rsidRPr="00C9013B">
        <w:rPr>
          <w:rFonts w:asciiTheme="majorEastAsia" w:eastAsiaTheme="majorEastAsia" w:hAnsiTheme="majorEastAsia" w:hint="eastAsia"/>
          <w:b/>
          <w:sz w:val="18"/>
          <w:szCs w:val="18"/>
        </w:rPr>
        <w:t>除光液</w:t>
      </w:r>
      <w:r w:rsidR="006B1ED9" w:rsidRPr="00C9013B">
        <w:rPr>
          <w:rFonts w:asciiTheme="majorEastAsia" w:eastAsiaTheme="majorEastAsia" w:hAnsiTheme="majorEastAsia" w:hint="eastAsia"/>
          <w:b/>
          <w:sz w:val="18"/>
          <w:szCs w:val="18"/>
        </w:rPr>
        <w:t>は使用できません。</w:t>
      </w:r>
    </w:p>
    <w:p w14:paraId="14C23389" w14:textId="714E2E6A" w:rsidR="00B3156A" w:rsidRPr="00C9013B" w:rsidRDefault="00B3156A" w:rsidP="00B3156A">
      <w:pPr>
        <w:rPr>
          <w:rFonts w:asciiTheme="majorEastAsia" w:eastAsiaTheme="majorEastAsia" w:hAnsiTheme="majorEastAsia"/>
          <w:b/>
          <w:sz w:val="18"/>
          <w:szCs w:val="18"/>
        </w:rPr>
      </w:pPr>
      <w:r w:rsidRPr="00C9013B">
        <w:rPr>
          <w:rFonts w:asciiTheme="majorEastAsia" w:eastAsiaTheme="majorEastAsia" w:hAnsiTheme="majorEastAsia" w:hint="eastAsia"/>
          <w:b/>
          <w:sz w:val="18"/>
          <w:szCs w:val="18"/>
        </w:rPr>
        <w:t>・予約制となります。予約外でいらっしゃった場合、お待ちいただくかお断りする場合もございます。</w:t>
      </w:r>
    </w:p>
    <w:p w14:paraId="2B24B139" w14:textId="6D7BF32D" w:rsidR="00DC56FD" w:rsidRDefault="008A4B9B">
      <w:pPr>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0081095F" w:rsidRPr="00163789">
        <w:rPr>
          <w:rFonts w:asciiTheme="majorEastAsia" w:eastAsiaTheme="majorEastAsia" w:hAnsiTheme="majorEastAsia" w:hint="eastAsia"/>
          <w:sz w:val="18"/>
          <w:szCs w:val="18"/>
        </w:rPr>
        <w:t>何か</w:t>
      </w:r>
      <w:r w:rsidR="00916580" w:rsidRPr="00163789">
        <w:rPr>
          <w:rFonts w:asciiTheme="majorEastAsia" w:eastAsiaTheme="majorEastAsia" w:hAnsiTheme="majorEastAsia" w:hint="eastAsia"/>
          <w:sz w:val="18"/>
          <w:szCs w:val="18"/>
        </w:rPr>
        <w:t>気になる事あれば、すぐに再診して下さい。</w:t>
      </w:r>
      <w:r w:rsidR="006D6007" w:rsidRPr="00163789">
        <w:rPr>
          <w:rFonts w:asciiTheme="majorEastAsia" w:eastAsiaTheme="majorEastAsia" w:hAnsiTheme="majorEastAsia" w:hint="eastAsia"/>
          <w:sz w:val="18"/>
          <w:szCs w:val="18"/>
        </w:rPr>
        <w:t>当クリニックの</w:t>
      </w:r>
      <w:r w:rsidR="0008509D" w:rsidRPr="00163789">
        <w:rPr>
          <w:rFonts w:asciiTheme="majorEastAsia" w:eastAsiaTheme="majorEastAsia" w:hAnsiTheme="majorEastAsia" w:hint="eastAsia"/>
          <w:sz w:val="18"/>
          <w:szCs w:val="18"/>
        </w:rPr>
        <w:t>診療</w:t>
      </w:r>
      <w:r w:rsidR="006D6007" w:rsidRPr="00163789">
        <w:rPr>
          <w:rFonts w:asciiTheme="majorEastAsia" w:eastAsiaTheme="majorEastAsia" w:hAnsiTheme="majorEastAsia" w:hint="eastAsia"/>
          <w:sz w:val="18"/>
          <w:szCs w:val="18"/>
        </w:rPr>
        <w:t>時間外の場合は、お近くの救急外来に電話をかけ、受診して下さい。</w:t>
      </w:r>
    </w:p>
    <w:p w14:paraId="6D2A2688" w14:textId="77777777" w:rsidR="00DC56FD" w:rsidRPr="007B0177" w:rsidRDefault="00DC56FD" w:rsidP="00DC56FD">
      <w:pPr>
        <w:jc w:val="right"/>
        <w:rPr>
          <w:rFonts w:asciiTheme="majorEastAsia" w:eastAsiaTheme="majorEastAsia" w:hAnsiTheme="majorEastAsia"/>
          <w:b/>
          <w:sz w:val="20"/>
          <w:szCs w:val="18"/>
        </w:rPr>
      </w:pPr>
      <w:r w:rsidRPr="007B0177">
        <w:rPr>
          <w:rFonts w:asciiTheme="majorEastAsia" w:eastAsiaTheme="majorEastAsia" w:hAnsiTheme="majorEastAsia" w:hint="eastAsia"/>
          <w:b/>
          <w:sz w:val="20"/>
          <w:szCs w:val="18"/>
        </w:rPr>
        <w:t>上記に内容について、同意します。</w:t>
      </w:r>
    </w:p>
    <w:p w14:paraId="5E73D895" w14:textId="6709CD8E" w:rsidR="00784192" w:rsidRDefault="00DC56FD" w:rsidP="00614406">
      <w:pPr>
        <w:jc w:val="right"/>
        <w:rPr>
          <w:rFonts w:asciiTheme="majorEastAsia" w:eastAsiaTheme="majorEastAsia" w:hAnsiTheme="majorEastAsia"/>
          <w:b/>
          <w:sz w:val="20"/>
          <w:szCs w:val="18"/>
        </w:rPr>
      </w:pPr>
      <w:r w:rsidRPr="007B0177">
        <w:rPr>
          <w:rFonts w:asciiTheme="majorEastAsia" w:eastAsiaTheme="majorEastAsia" w:hAnsiTheme="majorEastAsia" w:hint="eastAsia"/>
          <w:b/>
          <w:sz w:val="20"/>
          <w:szCs w:val="18"/>
        </w:rPr>
        <w:t>日付；　　　　　年　　　　　月　　　　日</w:t>
      </w:r>
    </w:p>
    <w:p w14:paraId="3EB1785E" w14:textId="66ADFD54" w:rsidR="00DC56FD" w:rsidRPr="007B0177" w:rsidRDefault="00DC56FD" w:rsidP="00DC56FD">
      <w:pPr>
        <w:wordWrap w:val="0"/>
        <w:jc w:val="right"/>
        <w:rPr>
          <w:rFonts w:asciiTheme="majorEastAsia" w:eastAsiaTheme="majorEastAsia" w:hAnsiTheme="majorEastAsia"/>
          <w:b/>
          <w:sz w:val="20"/>
          <w:szCs w:val="18"/>
        </w:rPr>
      </w:pPr>
      <w:r w:rsidRPr="007B0177">
        <w:rPr>
          <w:rFonts w:asciiTheme="majorEastAsia" w:eastAsiaTheme="majorEastAsia" w:hAnsiTheme="majorEastAsia" w:hint="eastAsia"/>
          <w:b/>
          <w:sz w:val="20"/>
          <w:szCs w:val="18"/>
          <w:u w:val="single"/>
        </w:rPr>
        <w:t xml:space="preserve">ご署名；　　　　　　　　　　　　　　　　　</w:t>
      </w:r>
      <w:r w:rsidR="002526C1" w:rsidRPr="007B0177">
        <w:rPr>
          <w:rFonts w:asciiTheme="majorEastAsia" w:eastAsiaTheme="majorEastAsia" w:hAnsiTheme="majorEastAsia" w:hint="eastAsia"/>
          <w:b/>
          <w:sz w:val="20"/>
          <w:szCs w:val="18"/>
          <w:u w:val="single"/>
        </w:rPr>
        <w:t xml:space="preserve"> </w:t>
      </w:r>
    </w:p>
    <w:sectPr w:rsidR="00DC56FD" w:rsidRPr="007B0177" w:rsidSect="003B60A1">
      <w:pgSz w:w="11900" w:h="16840"/>
      <w:pgMar w:top="426" w:right="1080" w:bottom="0" w:left="1080" w:header="851" w:footer="992"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D69A7A" w14:textId="77777777" w:rsidR="00267C93" w:rsidRDefault="00267C93" w:rsidP="002A7F1B">
      <w:r>
        <w:separator/>
      </w:r>
    </w:p>
  </w:endnote>
  <w:endnote w:type="continuationSeparator" w:id="0">
    <w:p w14:paraId="3C48250C" w14:textId="77777777" w:rsidR="00267C93" w:rsidRDefault="00267C93" w:rsidP="002A7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456A4C" w14:textId="77777777" w:rsidR="00267C93" w:rsidRDefault="00267C93" w:rsidP="002A7F1B">
      <w:r>
        <w:separator/>
      </w:r>
    </w:p>
  </w:footnote>
  <w:footnote w:type="continuationSeparator" w:id="0">
    <w:p w14:paraId="32CF5F0D" w14:textId="77777777" w:rsidR="00267C93" w:rsidRDefault="00267C93" w:rsidP="002A7F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F70A0F"/>
    <w:multiLevelType w:val="hybridMultilevel"/>
    <w:tmpl w:val="E6BEAAF4"/>
    <w:lvl w:ilvl="0" w:tplc="64EAC87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C1E13D5"/>
    <w:multiLevelType w:val="hybridMultilevel"/>
    <w:tmpl w:val="160C46C8"/>
    <w:lvl w:ilvl="0" w:tplc="4446A8E6">
      <w:start w:val="1"/>
      <w:numFmt w:val="bullet"/>
      <w:lvlText w:val=""/>
      <w:lvlJc w:val="left"/>
      <w:pPr>
        <w:ind w:left="360" w:hanging="360"/>
      </w:pPr>
      <w:rPr>
        <w:rFonts w:ascii="Wingdings" w:eastAsiaTheme="majorEastAsia" w:hAnsi="Wingdings"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960"/>
  <w:drawingGridHorizontalSpacing w:val="12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s>
  <w:rsids>
    <w:rsidRoot w:val="00B27954"/>
    <w:rsid w:val="0000486F"/>
    <w:rsid w:val="00036109"/>
    <w:rsid w:val="00050455"/>
    <w:rsid w:val="00063D77"/>
    <w:rsid w:val="0008509D"/>
    <w:rsid w:val="000A1EEA"/>
    <w:rsid w:val="000B0B4C"/>
    <w:rsid w:val="001119B4"/>
    <w:rsid w:val="00122364"/>
    <w:rsid w:val="0012569A"/>
    <w:rsid w:val="001275FC"/>
    <w:rsid w:val="00161329"/>
    <w:rsid w:val="00163789"/>
    <w:rsid w:val="001954D3"/>
    <w:rsid w:val="001B3FE0"/>
    <w:rsid w:val="00241A71"/>
    <w:rsid w:val="00246F9D"/>
    <w:rsid w:val="002526C1"/>
    <w:rsid w:val="00267C93"/>
    <w:rsid w:val="002A7F0D"/>
    <w:rsid w:val="002A7F1B"/>
    <w:rsid w:val="002B3116"/>
    <w:rsid w:val="002B57C8"/>
    <w:rsid w:val="002D610B"/>
    <w:rsid w:val="0036562B"/>
    <w:rsid w:val="003700E7"/>
    <w:rsid w:val="00376FB9"/>
    <w:rsid w:val="0038188D"/>
    <w:rsid w:val="003B1989"/>
    <w:rsid w:val="003B5152"/>
    <w:rsid w:val="003B60A1"/>
    <w:rsid w:val="003B700C"/>
    <w:rsid w:val="003C1DCC"/>
    <w:rsid w:val="003E1BB4"/>
    <w:rsid w:val="003F0241"/>
    <w:rsid w:val="00404600"/>
    <w:rsid w:val="004478D2"/>
    <w:rsid w:val="00456547"/>
    <w:rsid w:val="004B0458"/>
    <w:rsid w:val="004B2EC5"/>
    <w:rsid w:val="004F1FB1"/>
    <w:rsid w:val="00521B86"/>
    <w:rsid w:val="0053042D"/>
    <w:rsid w:val="00567EFF"/>
    <w:rsid w:val="005A18FF"/>
    <w:rsid w:val="005B7414"/>
    <w:rsid w:val="00614406"/>
    <w:rsid w:val="00621DF8"/>
    <w:rsid w:val="00631660"/>
    <w:rsid w:val="00643B46"/>
    <w:rsid w:val="00662924"/>
    <w:rsid w:val="006A4462"/>
    <w:rsid w:val="006B1ED9"/>
    <w:rsid w:val="006D495D"/>
    <w:rsid w:val="006D6007"/>
    <w:rsid w:val="006F2EF1"/>
    <w:rsid w:val="0071503B"/>
    <w:rsid w:val="0073085D"/>
    <w:rsid w:val="00753176"/>
    <w:rsid w:val="007754F9"/>
    <w:rsid w:val="00780350"/>
    <w:rsid w:val="00784192"/>
    <w:rsid w:val="00797BD5"/>
    <w:rsid w:val="007B0177"/>
    <w:rsid w:val="0081095F"/>
    <w:rsid w:val="00815895"/>
    <w:rsid w:val="008662EC"/>
    <w:rsid w:val="008A4B9B"/>
    <w:rsid w:val="008E5602"/>
    <w:rsid w:val="008F32E3"/>
    <w:rsid w:val="00915AA9"/>
    <w:rsid w:val="00916580"/>
    <w:rsid w:val="00920AFF"/>
    <w:rsid w:val="00943403"/>
    <w:rsid w:val="00945EE7"/>
    <w:rsid w:val="00971544"/>
    <w:rsid w:val="00984F54"/>
    <w:rsid w:val="0099624A"/>
    <w:rsid w:val="00996FAA"/>
    <w:rsid w:val="009A3F9E"/>
    <w:rsid w:val="009A49F7"/>
    <w:rsid w:val="009D25FC"/>
    <w:rsid w:val="009F3B7F"/>
    <w:rsid w:val="00A522B1"/>
    <w:rsid w:val="00A55156"/>
    <w:rsid w:val="00A606F3"/>
    <w:rsid w:val="00A8410D"/>
    <w:rsid w:val="00AB069D"/>
    <w:rsid w:val="00AF2701"/>
    <w:rsid w:val="00AF736D"/>
    <w:rsid w:val="00AF7BDB"/>
    <w:rsid w:val="00B15CDC"/>
    <w:rsid w:val="00B17DB0"/>
    <w:rsid w:val="00B27954"/>
    <w:rsid w:val="00B3156A"/>
    <w:rsid w:val="00B37C3F"/>
    <w:rsid w:val="00B43091"/>
    <w:rsid w:val="00B452AE"/>
    <w:rsid w:val="00B56399"/>
    <w:rsid w:val="00B57F92"/>
    <w:rsid w:val="00B6614A"/>
    <w:rsid w:val="00B8129A"/>
    <w:rsid w:val="00BA3A55"/>
    <w:rsid w:val="00BC127B"/>
    <w:rsid w:val="00BC5A25"/>
    <w:rsid w:val="00BD15B6"/>
    <w:rsid w:val="00BF53F3"/>
    <w:rsid w:val="00C1651C"/>
    <w:rsid w:val="00C43C5B"/>
    <w:rsid w:val="00C635F3"/>
    <w:rsid w:val="00C82C40"/>
    <w:rsid w:val="00C8345D"/>
    <w:rsid w:val="00C85807"/>
    <w:rsid w:val="00C9013B"/>
    <w:rsid w:val="00C955E4"/>
    <w:rsid w:val="00CE74F7"/>
    <w:rsid w:val="00D00B10"/>
    <w:rsid w:val="00D47BAC"/>
    <w:rsid w:val="00D5339C"/>
    <w:rsid w:val="00DB4A90"/>
    <w:rsid w:val="00DC56FD"/>
    <w:rsid w:val="00DC677A"/>
    <w:rsid w:val="00DE4F65"/>
    <w:rsid w:val="00DE51F7"/>
    <w:rsid w:val="00DF1DAB"/>
    <w:rsid w:val="00E0574E"/>
    <w:rsid w:val="00E156F1"/>
    <w:rsid w:val="00E3593D"/>
    <w:rsid w:val="00E447C5"/>
    <w:rsid w:val="00E56626"/>
    <w:rsid w:val="00E73B37"/>
    <w:rsid w:val="00E81179"/>
    <w:rsid w:val="00EC703A"/>
    <w:rsid w:val="00ED28F0"/>
    <w:rsid w:val="00EE58E9"/>
    <w:rsid w:val="00F049D8"/>
    <w:rsid w:val="00F07AF2"/>
    <w:rsid w:val="00F1210E"/>
    <w:rsid w:val="00F177D8"/>
    <w:rsid w:val="00F26D0F"/>
    <w:rsid w:val="00F47D7E"/>
    <w:rsid w:val="00FB3A8E"/>
    <w:rsid w:val="00FC4D3B"/>
    <w:rsid w:val="00FC59D6"/>
    <w:rsid w:val="00FF11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7E086FB4"/>
  <w14:defaultImageDpi w14:val="300"/>
  <w15:docId w15:val="{25516587-C097-4859-849E-00E7051F8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7F1B"/>
    <w:pPr>
      <w:tabs>
        <w:tab w:val="center" w:pos="4252"/>
        <w:tab w:val="right" w:pos="8504"/>
      </w:tabs>
      <w:snapToGrid w:val="0"/>
    </w:pPr>
  </w:style>
  <w:style w:type="character" w:customStyle="1" w:styleId="a4">
    <w:name w:val="ヘッダー (文字)"/>
    <w:basedOn w:val="a0"/>
    <w:link w:val="a3"/>
    <w:uiPriority w:val="99"/>
    <w:rsid w:val="002A7F1B"/>
  </w:style>
  <w:style w:type="paragraph" w:styleId="a5">
    <w:name w:val="footer"/>
    <w:basedOn w:val="a"/>
    <w:link w:val="a6"/>
    <w:uiPriority w:val="99"/>
    <w:unhideWhenUsed/>
    <w:rsid w:val="002A7F1B"/>
    <w:pPr>
      <w:tabs>
        <w:tab w:val="center" w:pos="4252"/>
        <w:tab w:val="right" w:pos="8504"/>
      </w:tabs>
      <w:snapToGrid w:val="0"/>
    </w:pPr>
  </w:style>
  <w:style w:type="character" w:customStyle="1" w:styleId="a6">
    <w:name w:val="フッター (文字)"/>
    <w:basedOn w:val="a0"/>
    <w:link w:val="a5"/>
    <w:uiPriority w:val="99"/>
    <w:rsid w:val="002A7F1B"/>
  </w:style>
  <w:style w:type="paragraph" w:styleId="a7">
    <w:name w:val="List Paragraph"/>
    <w:basedOn w:val="a"/>
    <w:uiPriority w:val="34"/>
    <w:qFormat/>
    <w:rsid w:val="00DC56FD"/>
    <w:pPr>
      <w:ind w:leftChars="400" w:left="840"/>
    </w:pPr>
  </w:style>
  <w:style w:type="paragraph" w:styleId="a8">
    <w:name w:val="Balloon Text"/>
    <w:basedOn w:val="a"/>
    <w:link w:val="a9"/>
    <w:uiPriority w:val="99"/>
    <w:semiHidden/>
    <w:unhideWhenUsed/>
    <w:rsid w:val="00C9013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013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513</TotalTime>
  <Pages>1</Pages>
  <Words>148</Words>
  <Characters>846</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二木 賢</dc:creator>
  <cp:keywords/>
  <dc:description/>
  <cp:lastModifiedBy>BrainBox User</cp:lastModifiedBy>
  <cp:revision>61</cp:revision>
  <cp:lastPrinted>2016-11-07T03:30:00Z</cp:lastPrinted>
  <dcterms:created xsi:type="dcterms:W3CDTF">2011-07-27T00:26:00Z</dcterms:created>
  <dcterms:modified xsi:type="dcterms:W3CDTF">2018-12-04T09:13:00Z</dcterms:modified>
</cp:coreProperties>
</file>